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xmlns:w14="http://schemas.microsoft.com/office/word/2010/wordml" w:conformance="transitional" mc:Ignorable="vyd">
  <w:background/>
  <w:body vyd:_id="vyd:00000000000001">
    <w:p w14:paraId="7B222C39" w14:textId="77777777" w:rsidR="00E62E1F" w:rsidRDefault="000423F6" w:rsidP="00E62E1F" vyd:_id="vyd:0000000000004r">
      <w:pPr>
        <w:contextualSpacing w:val="1"/>
        <w:jc w:val="center"/>
        <w:rPr>
          <w:rFonts w:cstheme="minorHAnsi"/>
          <w:b w:val="1"/>
        </w:rPr>
      </w:pPr>
      <w:r>
        <w:rPr>
          <w:rFonts w:cstheme="minorHAnsi"/>
          <w:b w:val="1"/>
        </w:rPr>
        <w:t vyd:_id="vyd:0000000000004t">Согласие на обработку персональных данных пользователя сайта</w:t>
      </w:r>
      <w:r>
        <w:rPr>
          <w:rFonts w:cstheme="minorHAnsi"/>
          <w:b w:val="1"/>
        </w:rPr>
        <w:t vyd:_id="vyd:0000000000004s" xml:space="preserve"> </w:t>
      </w:r>
    </w:p>
    <w:p w14:paraId="690790B9" w14:textId="77777777" w:rsidR="00E62E1F" w:rsidRPr="002172B9" w:rsidRDefault="00E62E1F" w:rsidP="00E62E1F" vyd:_id="vyd:0000000000004q">
      <w:pPr>
        <w:contextualSpacing w:val="1"/>
        <w:jc w:val="center"/>
        <w:rPr>
          <w:rFonts w:cstheme="minorHAnsi"/>
          <w:b w:val="1"/>
        </w:rPr>
      </w:pPr>
    </w:p>
    <w:p w14:paraId="6247F986" w14:textId="4A11A5EA" w:rsidR="000423F6" w:rsidRPr="002172B9" w:rsidRDefault="006778C1" w:rsidP="000423F6" vyd:_id="vyd:0000000000003v">
      <w:pPr>
        <w:rPr>
          <w:rFonts w:cstheme="minorHAnsi"/>
        </w:rPr>
      </w:pPr>
      <w:r>
        <w:rPr>
          <w:rFonts w:cstheme="minorHAnsi"/>
        </w:rPr>
        <w:t vyd:_id="vyd:0000000000004p" xml:space="preserve">Я, </w:t>
      </w:r>
      <w:r>
        <w:rPr>
          <w:rFonts w:cstheme="minorHAnsi"/>
        </w:rPr>
        <w:t vyd:_id="vyd:0000000000004o">п</w:t>
      </w:r>
      <w:r>
        <w:rPr>
          <w:rFonts w:cstheme="minorHAnsi"/>
        </w:rPr>
        <w:t vyd:_id="vyd:0000000000004n" xml:space="preserve">ользователь сайта </w:t>
      </w:r>
      <w:r>
        <w:fldChar w:fldCharType="begin" vyd:_id="vyd:0000000000004l"/>
      </w:r>
      <w:r>
        <w:instrText>HYPERLINK "https://chicaga.ru"</w:instrText>
      </w:r>
      <w:r>
        <w:fldChar w:fldCharType="separate"/>
      </w:r>
      <w:r>
        <w:rPr>
          <w:rStyle w:val="a4"/>
          <w:rFonts w:cstheme="minorHAnsi"/>
        </w:rPr>
        <w:t vyd:_id="vyd:0000000000004m">https://chicaga.ru</w:t>
      </w:r>
      <w:r>
        <w:fldChar w:fldCharType="end" vyd:_id="vyd:0000000000004l-end"/>
      </w:r>
      <w:r>
        <w:rPr>
          <w:rFonts w:cstheme="minorHAnsi"/>
        </w:rPr>
        <w:t vyd:_id="vyd:0000000000004k" xml:space="preserve"> </w:t>
      </w:r>
      <w:r>
        <w:rPr>
          <w:rFonts w:cstheme="minorHAnsi"/>
        </w:rPr>
        <w:t vyd:_id="vyd:0000000000004j">настоящим даю согласие</w:t>
      </w:r>
      <w:r>
        <w:rPr>
          <w:rFonts w:cstheme="minorHAnsi"/>
        </w:rPr>
        <w:t vyd:_id="vyd:0000000000004i" xml:space="preserve"> </w:t>
      </w:r>
      <w:r>
        <w:rPr>
          <w:rFonts w:cstheme="minorHAnsi"/>
          <w:b w:val="1"/>
          <w:bCs w:val="1"/>
        </w:rPr>
        <w:t vyd:_id="vyd:0000000000004h">Автономной некоммерческой организаци</w:t>
      </w:r>
      <w:r>
        <w:rPr>
          <w:rFonts w:cstheme="minorHAnsi"/>
          <w:b w:val="1"/>
          <w:bCs w:val="1"/>
        </w:rPr>
        <w:t vyd:_id="vyd:0000000000004g">и</w:t>
      </w:r>
      <w:r>
        <w:rPr>
          <w:rFonts w:cstheme="minorHAnsi"/>
          <w:b w:val="1"/>
          <w:bCs w:val="1"/>
        </w:rPr>
        <w:t vyd:_id="vyd:0000000000004f" xml:space="preserve"> развития коммуникативной, социокультурной и лингвистической компетенций «Культурно-досуговый разговорный клуб</w:t>
      </w:r>
      <w:r>
        <w:rPr>
          <w:rFonts w:cstheme="minorHAnsi"/>
          <w:b w:val="1"/>
          <w:bCs w:val="1"/>
        </w:rPr>
        <w:t vyd:_id="vyd:0000000000004e">»</w:t>
      </w:r>
      <w:r>
        <w:rPr>
          <w:rFonts w:cstheme="minorHAnsi"/>
          <w:b w:val="1"/>
          <w:bCs w:val="1"/>
        </w:rPr>
        <w:t vyd:_id="vyd:0000000000004d" xml:space="preserve"> «Чисто Качественно Говорим на Английском»</w:t>
      </w:r>
      <w:r>
        <w:rPr>
          <w:rFonts w:cstheme="minorHAnsi"/>
          <w:b w:val="1"/>
          <w:bCs w:val="1"/>
        </w:rPr>
        <w:t vyd:_id="vyd:0000000000004c" xml:space="preserve"> </w:t>
      </w:r>
      <w:r>
        <w:rPr>
          <w:rFonts w:cstheme="minorHAnsi"/>
        </w:rPr>
        <w:t vyd:_id="vyd:0000000000004b">(АНО «ЧИКАГА»,</w:t>
      </w:r>
      <w:r>
        <w:rPr>
          <w:rFonts w:cstheme="minorHAnsi"/>
          <w:b w:val="1"/>
          <w:bCs w:val="1"/>
        </w:rPr>
        <w:t vyd:_id="vyd:0000000000004a" xml:space="preserve"> </w:t>
      </w:r>
      <w:r>
        <w:rPr>
          <w:rFonts w:cstheme="minorHAnsi"/>
        </w:rPr>
        <w:t vyd:_id="vyd:00000000000049">ИНН 7804716647, КПП 780401001</w:t>
      </w:r>
      <w:r>
        <w:rPr>
          <w:rFonts w:cstheme="minorHAnsi"/>
        </w:rPr>
        <w:t vyd:_id="vyd:00000000000048" xml:space="preserve">, далее - </w:t>
      </w:r>
      <w:r>
        <w:rPr>
          <w:rFonts w:cstheme="minorHAnsi"/>
          <w:b w:val="1"/>
        </w:rPr>
        <w:t vyd:_id="vyd:00000000000047">Оператор</w:t>
      </w:r>
      <w:r>
        <w:rPr>
          <w:rFonts w:cstheme="minorHAnsi"/>
        </w:rPr>
        <w:t vyd:_id="vyd:00000000000046" xml:space="preserve">) </w:t>
      </w:r>
      <w:r>
        <w:rPr>
          <w:rFonts w:cstheme="minorHAnsi"/>
        </w:rPr>
        <w:t vyd:_id="vyd:00000000000045" xml:space="preserve"> </w:t>
      </w:r>
      <w:r>
        <w:rPr>
          <w:rFonts w:cstheme="minorHAnsi"/>
        </w:rPr>
        <w:t vyd:_id="vyd:00000000000044">на обработку моих персональных данных на следующих условиях</w:t>
      </w:r>
      <w:r>
        <w:rPr>
          <w:rFonts w:cstheme="minorHAnsi"/>
        </w:rPr>
        <w:t vyd:_id="vyd:00000000000043">, а также на условиях, указанных в Политике обработки персональных данных Оператора</w:t>
      </w:r>
      <w:r>
        <w:rPr>
          <w:rFonts w:cstheme="minorHAnsi"/>
        </w:rPr>
        <w:t vyd:_id="vyd:00000000000042">, размещенной по адресу</w:t>
      </w:r>
      <w:r>
        <w:t vyd:_id="vyd:00000000000041" xml:space="preserve"> </w:t>
      </w:r>
      <w:r>
        <w:fldChar w:fldCharType="begin" vyd:_id="vyd:0000000000003x"/>
      </w:r>
      <w:r>
        <w:instrText>HYPERLINK "https://chicaga.ru/soglasie-na-obrabotku-personalnyix-dannyix/"</w:instrText>
      </w:r>
      <w:r>
        <w:fldChar w:fldCharType="separate"/>
      </w:r>
      <w:r>
        <w:rPr>
          <w:rStyle w:val="a4"/>
        </w:rPr>
        <w:t vyd:_id="vyd:00000000000040">htt</w:t>
      </w:r>
      <w:r>
        <w:rPr>
          <w:rStyle w:val="a4"/>
        </w:rPr>
        <w:t vyd:_id="vyd:0000000000003z">p</w:t>
      </w:r>
      <w:r>
        <w:rPr>
          <w:rStyle w:val="a4"/>
        </w:rPr>
        <w:t vyd:_id="vyd:0000000000003y">s://chicaga.ru/soglasie-na-obrabotku-personalnyix-dannyix/</w:t>
      </w:r>
      <w:r>
        <w:fldChar w:fldCharType="end" vyd:_id="vyd:0000000000003x-end"/>
      </w:r>
      <w:r>
        <w:t vyd:_id="vyd:0000000000003w" xml:space="preserve"> </w:t>
      </w:r>
    </w:p>
    <w:p w14:paraId="7E3C6E3B" w14:textId="0D4B6EEE" w:rsidR="000423F6" w:rsidRPr="002172B9" w:rsidRDefault="000423F6" w:rsidP="000423F6" vyd:_id="vyd:0000000000003s">
      <w:pPr>
        <w:rPr>
          <w:rFonts w:cstheme="minorHAnsi"/>
        </w:rPr>
      </w:pPr>
      <w:r>
        <w:rPr>
          <w:rFonts w:cstheme="minorHAnsi"/>
          <w:b w:val="1"/>
        </w:rPr>
        <w:t vyd:_id="vyd:0000000000003u">Категории обрабатываемых персональных данных</w:t>
      </w:r>
      <w:r>
        <w:rPr>
          <w:rFonts w:cstheme="minorHAnsi"/>
        </w:rPr>
        <w:t vyd:_id="vyd:0000000000003t">: общие</w:t>
      </w:r>
    </w:p>
    <w:p w14:paraId="6F5DC47E" w14:textId="76F6F4B9" w:rsidR="00790885" w:rsidRPr="00E439B4" w:rsidRDefault="000423F6" w:rsidP="000E5054" vyd:_id="vyd:0000000000003e">
      <w:pPr>
        <w:rPr>
          <w:rFonts w:cstheme="minorHAnsi"/>
        </w:rPr>
      </w:pPr>
      <w:r>
        <w:rPr>
          <w:rFonts w:cstheme="minorHAnsi"/>
          <w:b w:val="1"/>
        </w:rPr>
        <w:t vyd:_id="vyd:0000000000003r">Перечень обрабатываемых персональных данных</w:t>
      </w:r>
      <w:r>
        <w:rPr>
          <w:rFonts w:cstheme="minorHAnsi"/>
        </w:rPr>
        <w:t vyd:_id="vyd:0000000000003q" xml:space="preserve">: </w:t>
      </w:r>
      <w:r>
        <w:rPr>
          <w:rFonts w:cstheme="minorHAnsi"/>
        </w:rPr>
        <w:t vyd:_id="vyd:0000000000003p" xml:space="preserve">фамилия, имя, </w:t>
      </w:r>
      <w:r>
        <w:rPr>
          <w:rFonts w:cstheme="minorHAnsi"/>
        </w:rPr>
        <w:t vyd:_id="vyd:0000000000003o">отчество</w:t>
      </w:r>
      <w:r>
        <w:rPr>
          <w:rFonts w:cstheme="minorHAnsi"/>
        </w:rPr>
        <w:t vyd:_id="vyd:0000000000003n" xml:space="preserve">; </w:t>
      </w:r>
      <w:r>
        <w:rPr>
          <w:rFonts w:cstheme="minorHAnsi"/>
        </w:rPr>
        <w:t vyd:_id="vyd:0000000000003m">номер телефон</w:t>
      </w:r>
      <w:r>
        <w:rPr>
          <w:rFonts w:cstheme="minorHAnsi"/>
        </w:rPr>
        <w:t vyd:_id="vyd:0000000000003l">а</w:t>
      </w:r>
      <w:r>
        <w:rPr>
          <w:rFonts w:cstheme="minorHAnsi"/>
        </w:rPr>
        <w:t vyd:_id="vyd:0000000000003k">;</w:t>
      </w:r>
      <w:r>
        <w:rPr>
          <w:rFonts w:cstheme="minorHAnsi"/>
        </w:rPr>
        <w:t vyd:_id="vyd:0000000000003j" xml:space="preserve"> </w:t>
      </w:r>
      <w:r>
        <w:rPr>
          <w:rFonts w:cstheme="minorHAnsi"/>
        </w:rPr>
        <w:t vyd:_id="vyd:0000000000003i">адрес электронно</w:t>
      </w:r>
      <w:r>
        <w:rPr>
          <w:rFonts w:cstheme="minorHAnsi"/>
        </w:rPr>
        <w:t vyd:_id="vyd:0000000000003h">й</w:t>
      </w:r>
      <w:r>
        <w:rPr>
          <w:rFonts w:cstheme="minorHAnsi"/>
        </w:rPr>
        <w:t vyd:_id="vyd:0000000000003g" xml:space="preserve"> почты.</w:t>
      </w:r>
      <w:bookmarkStart w:id="0" w:name="_Hlk203041190" vyd:_id="vyd:0000000000003f"/>
      <w:bookmarkEnd w:id="0"/>
    </w:p>
    <w:p w14:paraId="4D826122" w14:textId="3A825859" w:rsidR="00B13CA1" w:rsidRDefault="000423F6" w:rsidP="00B13CA1" vyd:_id="vyd:00000000000033">
      <w:pPr>
        <w:spacing w:after="120" w:line="240" w:lineRule="auto"/>
        <w:contextualSpacing w:val="1"/>
        <w:rPr>
          <w:rFonts w:cstheme="minorHAnsi"/>
          <w:bCs w:val="1"/>
        </w:rPr>
      </w:pPr>
      <w:r>
        <w:rPr>
          <w:rFonts w:cstheme="minorHAnsi"/>
          <w:b w:val="1"/>
        </w:rPr>
        <w:t vyd:_id="vyd:0000000000003d">Цел</w:t>
      </w:r>
      <w:r>
        <w:rPr>
          <w:rFonts w:cstheme="minorHAnsi"/>
          <w:b w:val="1"/>
        </w:rPr>
        <w:t vyd:_id="vyd:0000000000003c">ь</w:t>
      </w:r>
      <w:r>
        <w:rPr>
          <w:rFonts w:cstheme="minorHAnsi"/>
          <w:b w:val="1"/>
        </w:rPr>
        <w:t vyd:_id="vyd:0000000000003b" xml:space="preserve"> обработки персональных данных</w:t>
      </w:r>
      <w:r>
        <w:rPr>
          <w:rFonts w:cstheme="minorHAnsi"/>
        </w:rPr>
        <w:t vyd:_id="vyd:0000000000003a">:</w:t>
      </w:r>
      <w:r>
        <w:rPr>
          <w:rFonts w:cstheme="minorHAnsi"/>
        </w:rPr>
        <w:t vyd:_id="vyd:00000000000039" xml:space="preserve"> </w:t>
      </w:r>
      <w:r>
        <w:rPr>
          <w:rFonts w:cstheme="minorHAnsi"/>
          <w:bCs w:val="1"/>
        </w:rPr>
        <w:t vyd:_id="vyd:00000000000038">з</w:t>
      </w:r>
      <w:r>
        <w:rPr>
          <w:rFonts w:cstheme="minorHAnsi"/>
          <w:bCs w:val="1"/>
        </w:rPr>
        <w:t vyd:_id="vyd:00000000000037" xml:space="preserve">аключение и исполнение гражданско-правового Договора (приобретение </w:t>
      </w:r>
      <w:r>
        <w:rPr>
          <w:rFonts w:cstheme="minorHAnsi"/>
          <w:bCs w:val="1"/>
        </w:rPr>
        <w:t vyd:_id="vyd:00000000000036">и использование услуг</w:t>
      </w:r>
      <w:r>
        <w:rPr>
          <w:rFonts w:cstheme="minorHAnsi"/>
          <w:bCs w:val="1"/>
        </w:rPr>
        <w:t vyd:_id="vyd:00000000000035" xml:space="preserve"> Оператора)</w:t>
      </w:r>
      <w:r>
        <w:rPr>
          <w:rFonts w:cstheme="minorHAnsi"/>
          <w:bCs w:val="1"/>
        </w:rPr>
        <w:t vyd:_id="vyd:00000000000034">.</w:t>
      </w:r>
    </w:p>
    <w:p w14:paraId="299B9671" w14:textId="77777777" w:rsidR="00E439B4" w:rsidRDefault="00E439B4" w:rsidP="00B13CA1" vyd:_id="vyd:00000000000032">
      <w:pPr>
        <w:spacing w:after="120" w:line="240" w:lineRule="auto"/>
        <w:contextualSpacing w:val="1"/>
        <w:rPr>
          <w:rFonts w:cstheme="minorHAnsi"/>
          <w:bCs w:val="1"/>
        </w:rPr>
      </w:pPr>
    </w:p>
    <w:p w14:paraId="43A3ADF8" w14:textId="64255538" w:rsidR="00E439B4" w:rsidRDefault="00E439B4" w:rsidP="00E439B4" vyd:_id="vyd:0000000000002y">
      <w:pPr>
        <w:spacing w:after="120" w:line="240" w:lineRule="auto"/>
        <w:contextualSpacing w:val="1"/>
        <w:rPr>
          <w:rFonts w:cstheme="minorHAnsi"/>
        </w:rPr>
      </w:pPr>
      <w:r>
        <w:rPr>
          <w:rFonts w:cstheme="minorHAnsi"/>
          <w:b w:val="1"/>
        </w:rPr>
        <w:t vyd:_id="vyd:00000000000031">Способ обработки персональных данных:</w:t>
      </w:r>
      <w:r>
        <w:rPr>
          <w:rFonts w:cstheme="minorHAnsi"/>
        </w:rPr>
        <w:t vyd:_id="vyd:00000000000030" xml:space="preserve"> смешанная автоматизированная и неавтоматизированная обработка персональных данных</w:t>
      </w:r>
      <w:r>
        <w:rPr>
          <w:rFonts w:cstheme="minorHAnsi"/>
        </w:rPr>
        <w:t vyd:_id="vyd:0000000000002z">.</w:t>
      </w:r>
    </w:p>
    <w:p w14:paraId="7955CA33" w14:textId="77777777" w:rsidR="00E439B4" w:rsidRPr="00B13CA1" w:rsidRDefault="00E439B4" w:rsidP="00E439B4" vyd:_id="vyd:0000000000002x">
      <w:pPr>
        <w:spacing w:after="120" w:line="240" w:lineRule="auto"/>
        <w:contextualSpacing w:val="1"/>
        <w:rPr>
          <w:rFonts w:cstheme="minorHAnsi"/>
          <w:bCs w:val="1"/>
        </w:rPr>
      </w:pPr>
    </w:p>
    <w:p w14:paraId="6B3AEED3" w14:textId="77777777" w:rsidR="00E439B4" w:rsidRDefault="00E439B4" w:rsidP="00E439B4" vyd:_id="vyd:0000000000002p">
      <w:pPr>
        <w:rPr>
          <w:rFonts w:cstheme="minorHAnsi"/>
        </w:rPr>
      </w:pPr>
      <w:r>
        <w:rPr>
          <w:rFonts w:cstheme="minorHAnsi"/>
          <w:b w:val="1"/>
        </w:rPr>
        <w:t vyd:_id="vyd:0000000000002w">Действия с персональными данными в ходе их обработки</w:t>
      </w:r>
      <w:r>
        <w:rPr>
          <w:rFonts w:cstheme="minorHAnsi"/>
        </w:rPr>
        <w:t vyd:_id="vyd:0000000000002v" xml:space="preserve">: сбор, запись, систематизация, накопление, хранение, </w:t>
      </w:r>
      <w:r>
        <w:rPr>
          <w:rFonts w:cstheme="minorHAnsi"/>
        </w:rPr>
        <w:t vyd:_id="vyd:0000000000002u">уточнение</w:t>
      </w:r>
      <w:r>
        <w:rPr>
          <w:rFonts w:cstheme="minorHAnsi"/>
        </w:rPr>
        <w:t vyd:_id="vyd:0000000000002t" xml:space="preserve"> (обновление, изменение), извлечение, использование, </w:t>
      </w:r>
      <w:r>
        <w:rPr>
          <w:rFonts w:cstheme="minorHAnsi"/>
        </w:rPr>
        <w:t vyd:_id="vyd:0000000000002s" xml:space="preserve">передача, распространение, </w:t>
      </w:r>
      <w:r>
        <w:rPr>
          <w:rFonts w:cstheme="minorHAnsi"/>
        </w:rPr>
        <w:t vyd:_id="vyd:0000000000002r">блоки</w:t>
      </w:r>
      <w:r>
        <w:rPr>
          <w:rFonts w:cstheme="minorHAnsi"/>
        </w:rPr>
        <w:t vyd:_id="vyd:0000000000002q" xml:space="preserve">рование, удаление, уничтожение. </w:t>
      </w:r>
    </w:p>
    <w:p w14:paraId="4EE90EDC" w14:textId="77777777" w:rsidR="00E439B4" w:rsidRDefault="00E439B4" w:rsidP="00E439B4" vyd:_id="vyd:0000000000001o">
      <w:pPr>
        <w:rPr>
          <w:rFonts w:cstheme="minorHAnsi"/>
        </w:rPr>
      </w:pPr>
      <w:r>
        <w:rPr>
          <w:rFonts w:cstheme="minorHAnsi"/>
        </w:rPr>
        <w:t vyd:_id="vyd:0000000000002o" xml:space="preserve">Я уведомлен, </w:t>
      </w:r>
      <w:r>
        <w:rPr>
          <w:rFonts w:cstheme="minorHAnsi"/>
        </w:rPr>
        <w:t vyd:_id="vyd:0000000000002n" xml:space="preserve">что Сайт создан на платформе </w:t>
      </w:r>
      <w:r>
        <w:rPr>
          <w:rFonts w:cstheme="minorHAnsi"/>
        </w:rPr>
        <w:t vyd:_id="vyd:0000000000002m">Tilda</w:t>
      </w:r>
      <w:r>
        <w:rPr>
          <w:rFonts w:cstheme="minorHAnsi"/>
        </w:rPr>
        <w:t vyd:_id="vyd:0000000000002l">, владельцем которой является АО «Тильда Паблишинг»</w:t>
      </w:r>
      <w:r>
        <w:rPr>
          <w:rFonts w:cstheme="minorHAnsi"/>
        </w:rPr>
        <w:t vyd:_id="vyd:0000000000002k" xml:space="preserve"> (ОГРН</w:t>
      </w:r>
      <w:r>
        <w:rPr>
          <w:rFonts w:cstheme="minorHAnsi"/>
        </w:rPr>
        <w:t vyd:_id="vyd:0000000000002j" xml:space="preserve"> 1247700830354, 107031, г. Москва, </w:t>
      </w:r>
      <w:r>
        <w:rPr>
          <w:rFonts w:cstheme="minorHAnsi"/>
        </w:rPr>
        <w:t vyd:_id="vyd:0000000000002i">вн.тер.г</w:t>
      </w:r>
      <w:r>
        <w:rPr>
          <w:rFonts w:cstheme="minorHAnsi"/>
        </w:rPr>
        <w:t vyd:_id="vyd:0000000000002h" xml:space="preserve">. муниципальный округ Тверской, </w:t>
      </w:r>
      <w:r>
        <w:rPr>
          <w:rFonts w:cstheme="minorHAnsi"/>
        </w:rPr>
        <w:t vyd:_id="vyd:0000000000002g">ул</w:t>
      </w:r>
      <w:r>
        <w:rPr>
          <w:rFonts w:cstheme="minorHAnsi"/>
        </w:rPr>
        <w:t vyd:_id="vyd:0000000000002f" xml:space="preserve"> Петровские Линии, д. 2, </w:t>
      </w:r>
      <w:r>
        <w:rPr>
          <w:rFonts w:cstheme="minorHAnsi"/>
        </w:rPr>
        <w:t vyd:_id="vyd:0000000000002e">помещ</w:t>
      </w:r>
      <w:r>
        <w:rPr>
          <w:rFonts w:cstheme="minorHAnsi"/>
        </w:rPr>
        <w:t vyd:_id="vyd:0000000000002d" xml:space="preserve">. 4/1). Учитывая технические особенности работы платформы, </w:t>
      </w:r>
      <w:r>
        <w:rPr>
          <w:rFonts w:cstheme="minorHAnsi"/>
        </w:rPr>
        <w:t vyd:_id="vyd:0000000000002c">я даю Оператору</w:t>
      </w:r>
      <w:r>
        <w:rPr>
          <w:rFonts w:cstheme="minorHAnsi"/>
        </w:rPr>
        <w:t vyd:_id="vyd:0000000000002b" xml:space="preserve"> согласие на поручение обработки </w:t>
      </w:r>
      <w:r>
        <w:rPr>
          <w:rFonts w:cstheme="minorHAnsi"/>
        </w:rPr>
        <w:t vyd:_id="vyd:0000000000002a" xml:space="preserve">моих </w:t>
      </w:r>
      <w:r>
        <w:rPr>
          <w:rFonts w:cstheme="minorHAnsi"/>
        </w:rPr>
        <w:t vyd:_id="vyd:00000000000029" xml:space="preserve">персональных данных </w:t>
      </w:r>
      <w:r>
        <w:rPr>
          <w:rFonts w:cstheme="minorHAnsi"/>
        </w:rPr>
        <w:t vyd:_id="vyd:00000000000028" xml:space="preserve">(фамилии, имени, отчества, </w:t>
      </w:r>
      <w:r>
        <w:rPr>
          <w:rFonts w:cstheme="minorHAnsi"/>
        </w:rPr>
        <w:t vyd:_id="vyd:00000000000027">номера телефона</w:t>
      </w:r>
      <w:r>
        <w:rPr>
          <w:rFonts w:cstheme="minorHAnsi"/>
        </w:rPr>
        <w:t vyd:_id="vyd:00000000000026">, адреса электронной почты</w:t>
      </w:r>
      <w:r>
        <w:rPr>
          <w:rFonts w:cstheme="minorHAnsi"/>
        </w:rPr>
        <w:t vyd:_id="vyd:00000000000025" xml:space="preserve">, информации о действиях на </w:t>
      </w:r>
      <w:r>
        <w:rPr>
          <w:rFonts w:cstheme="minorHAnsi"/>
        </w:rPr>
        <w:t vyd:_id="vyd:00000000000024">Сайте</w:t>
      </w:r>
      <w:r>
        <w:rPr>
          <w:rFonts w:cstheme="minorHAnsi"/>
        </w:rPr>
        <w:t vyd:_id="vyd:00000000000023" xml:space="preserve"> (</w:t>
      </w:r>
      <w:r>
        <w:rPr>
          <w:rFonts w:cstheme="minorHAnsi"/>
          <w:lang w:val="en-US"/>
        </w:rPr>
        <w:t vyd:_id="vyd:00000000000022">cookie</w:t>
      </w:r>
      <w:r>
        <w:rPr>
          <w:rFonts w:cstheme="minorHAnsi"/>
        </w:rPr>
        <w:t vyd:_id="vyd:00000000000021">-файл</w:t>
      </w:r>
      <w:r>
        <w:rPr>
          <w:rFonts w:cstheme="minorHAnsi"/>
        </w:rPr>
        <w:t vyd:_id="vyd:00000000000020">ов))</w:t>
      </w:r>
      <w:r>
        <w:rPr>
          <w:rFonts w:cstheme="minorHAnsi"/>
        </w:rPr>
        <w:t vyd:_id="vyd:0000000000001z" xml:space="preserve"> АО «Тильда Паблишинг» </w:t>
      </w:r>
      <w:r>
        <w:rPr>
          <w:rFonts w:cstheme="minorHAnsi"/>
        </w:rPr>
        <w:t vyd:_id="vyd:0000000000001y" xml:space="preserve">в целях обеспечения работоспособности Сайта, предоставления мне возможности использования его сервисов </w:t>
      </w:r>
      <w:r>
        <w:rPr>
          <w:rFonts w:cstheme="minorHAnsi"/>
        </w:rPr>
        <w:t vyd:_id="vyd:0000000000001x" xml:space="preserve">на условиях, указанных в Поручении на обработку персональных данных </w:t>
      </w:r>
      <w:r>
        <w:fldChar w:fldCharType="begin" vyd:_id="vyd:0000000000001v"/>
      </w:r>
      <w:r>
        <w:instrText>HYPERLINK "https://tilda.ru/ru/dpa/"</w:instrText>
      </w:r>
      <w:r>
        <w:fldChar w:fldCharType="separate"/>
      </w:r>
      <w:r>
        <w:rPr>
          <w:rStyle w:val="a4"/>
          <w:rFonts w:cstheme="minorHAnsi"/>
        </w:rPr>
        <w:t vyd:_id="vyd:0000000000001w">https://tilda.ru/ru/dpa/</w:t>
      </w:r>
      <w:r>
        <w:fldChar w:fldCharType="end" vyd:_id="vyd:0000000000001v-end"/>
      </w:r>
      <w:r>
        <w:rPr>
          <w:rFonts w:cstheme="minorHAnsi"/>
        </w:rPr>
        <w:t vyd:_id="vyd:0000000000001u" xml:space="preserve"> . </w:t>
      </w:r>
      <w:r>
        <w:rPr>
          <w:rFonts w:cstheme="minorHAnsi"/>
        </w:rPr>
        <w:t vyd:_id="vyd:0000000000001t">Я</w:t>
      </w:r>
      <w:r>
        <w:rPr>
          <w:rFonts w:cstheme="minorHAnsi"/>
        </w:rPr>
        <w:t vyd:_id="vyd:0000000000001s" xml:space="preserve"> уведомлен о том, что без предоставления соответствующего Поручения использование </w:t>
      </w:r>
      <w:r>
        <w:rPr>
          <w:rFonts w:cstheme="minorHAnsi"/>
        </w:rPr>
        <w:t vyd:_id="vyd:0000000000001r">Сайта</w:t>
      </w:r>
      <w:r>
        <w:rPr>
          <w:rFonts w:cstheme="minorHAnsi"/>
        </w:rPr>
        <w:t vyd:_id="vyd:0000000000001q" xml:space="preserve"> Оператором невозможн</w:t>
      </w:r>
      <w:r>
        <w:rPr>
          <w:rFonts w:cstheme="minorHAnsi"/>
        </w:rPr>
        <w:t vyd:_id="vyd:0000000000001p">о.</w:t>
      </w:r>
    </w:p>
    <w:p w14:paraId="5DEBF1A6" w14:textId="77777777" w:rsidR="00E439B4" w:rsidRPr="001A181F" w:rsidRDefault="00E439B4" w:rsidP="00E439B4" vyd:_id="vyd:0000000000001e">
      <w:pPr>
        <w:rPr>
          <w:rFonts w:cstheme="minorHAnsi"/>
          <w:i w:val="1"/>
          <w:iCs w:val="1"/>
        </w:rPr>
      </w:pPr>
      <w:r>
        <w:rPr>
          <w:rFonts w:cstheme="minorHAnsi"/>
        </w:rPr>
        <w:t vyd:_id="vyd:0000000000001n" xml:space="preserve">Я даю согласие </w:t>
      </w:r>
      <w:r>
        <w:rPr>
          <w:rFonts w:cstheme="minorHAnsi"/>
        </w:rPr>
        <w:t vyd:_id="vyd:0000000000001m" xml:space="preserve">на поручение обработки </w:t>
      </w:r>
      <w:r>
        <w:rPr>
          <w:rFonts w:cstheme="minorHAnsi"/>
        </w:rPr>
        <w:t vyd:_id="vyd:0000000000001l" xml:space="preserve">моих </w:t>
      </w:r>
      <w:r>
        <w:rPr>
          <w:rFonts w:cstheme="minorHAnsi"/>
        </w:rPr>
        <w:t vyd:_id="vyd:0000000000001k">персональных данных Субъекта</w:t>
      </w:r>
      <w:r>
        <w:rPr>
          <w:rFonts w:cstheme="minorHAnsi"/>
        </w:rPr>
        <w:t vyd:_id="vyd:0000000000001j">, в т.ч. передачу персональных данных с целью хранения</w:t>
      </w:r>
      <w:r>
        <w:rPr>
          <w:rFonts w:cstheme="minorHAnsi"/>
        </w:rPr>
        <w:t vyd:_id="vyd:0000000000001i" xml:space="preserve"> (фамилии, имени, отчества, номера телефона, адреса электронной почты) компании ООО «1С-Битрикс (ИНН 7717586110; 09544, г. Москва, б-р Энтузиастов, д.2) в целях обеспечения работы </w:t>
      </w:r>
      <w:r>
        <w:rPr>
          <w:rFonts w:cstheme="minorHAnsi"/>
        </w:rPr>
        <w:t vyd:_id="vyd:0000000000001h">crm</w:t>
      </w:r>
      <w:r>
        <w:rPr>
          <w:rFonts w:cstheme="minorHAnsi"/>
        </w:rPr>
        <w:t vyd:_id="vyd:0000000000001g" xml:space="preserve">-системы Bitrix24, поставщиком которой является указанная компания, для целей автоматизации процессов взаимодействия </w:t>
      </w:r>
      <w:r>
        <w:rPr>
          <w:rFonts w:cstheme="minorHAnsi"/>
        </w:rPr>
        <w:t vyd:_id="vyd:0000000000001f">с Оператором в рамках заключения и исполнения договора.</w:t>
      </w:r>
    </w:p>
    <w:p w14:paraId="44FB069B" w14:textId="2AAC5BC3" w:rsidR="00E439B4" w:rsidRDefault="00E439B4" w:rsidP="00E439B4" vyd:_id="vyd:00000000000015">
      <w:pPr>
        <w:rPr>
          <w:rFonts w:cstheme="minorHAnsi"/>
        </w:rPr>
      </w:pPr>
      <w:r>
        <w:rPr>
          <w:rFonts w:cstheme="minorHAnsi"/>
          <w:b w:val="1"/>
        </w:rPr>
        <w:t vyd:_id="vyd:0000000000001d" xml:space="preserve">Срок </w:t>
      </w:r>
      <w:r>
        <w:rPr>
          <w:rFonts w:cstheme="minorHAnsi"/>
          <w:b w:val="1"/>
        </w:rPr>
        <w:t vyd:_id="vyd:0000000000001c">обработки</w:t>
      </w:r>
      <w:r>
        <w:rPr>
          <w:rFonts w:cstheme="minorHAnsi"/>
        </w:rPr>
        <w:t vyd:_id="vyd:0000000000001b" xml:space="preserve">: </w:t>
      </w:r>
      <w:r>
        <w:rPr>
          <w:rFonts w:cstheme="minorHAnsi"/>
        </w:rPr>
        <w:t vyd:_id="vyd:0000000000001a">в</w:t>
      </w:r>
      <w:r>
        <w:rPr>
          <w:rFonts w:cstheme="minorHAnsi"/>
        </w:rPr>
        <w:t vyd:_id="vyd:00000000000019" xml:space="preserve"> течение 3 лет с даты исполнения обязательств по заключенному договору (при условии его заключения, с учетом срока исковой давности по требованиям об исполнении договоров), или до достижения цели обработки персональных данных, или до момента отзыва </w:t>
      </w:r>
      <w:r>
        <w:rPr>
          <w:rFonts w:cstheme="minorHAnsi"/>
        </w:rPr>
        <w:t vyd:_id="vyd:00000000000018">Субъектом</w:t>
      </w:r>
      <w:r>
        <w:rPr>
          <w:rFonts w:cstheme="minorHAnsi"/>
        </w:rPr>
        <w:t vyd:_id="vyd:00000000000017" xml:space="preserve"> своего согласия на обработку персональных данных/получения Оператором требования о прекращении обработки персональных данных, если </w:t>
      </w:r>
      <w:r>
        <w:rPr>
          <w:rFonts w:cstheme="minorHAnsi"/>
        </w:rPr>
        <w:t vyd:_id="vyd:00000000000016" xml:space="preserve">отсутствуют иные основания для продолжения обработки персональных данных Субъекта. </w:t>
      </w:r>
    </w:p>
    <w:p w14:paraId="6D39382E" w14:textId="50448D4B" w:rsidR="00E439B4" w:rsidRDefault="00E439B4" w:rsidP="00E439B4" vyd:_id="vyd:0000000000000q">
      <w:pPr>
        <w:spacing w:after="120" w:line="240" w:lineRule="auto"/>
        <w:contextualSpacing w:val="1"/>
        <w:rPr>
          <w:rFonts w:cstheme="minorHAnsi"/>
        </w:rPr>
      </w:pPr>
      <w:r>
        <w:rPr>
          <w:rFonts w:cstheme="minorHAnsi"/>
          <w:b w:val="1"/>
        </w:rPr>
        <w:t vyd:_id="vyd:00000000000014">Отзыв согласия</w:t>
      </w:r>
      <w:r>
        <w:rPr>
          <w:rFonts w:cstheme="minorHAnsi"/>
        </w:rPr>
        <w:t vyd:_id="vyd:00000000000013" xml:space="preserve">: </w:t>
      </w:r>
      <w:r>
        <w:rPr>
          <w:rFonts w:cstheme="minorHAnsi"/>
        </w:rPr>
        <w:t vyd:_id="vyd:00000000000012" xml:space="preserve">я уведомлен, что </w:t>
      </w:r>
      <w:r>
        <w:rPr>
          <w:rFonts w:cstheme="minorHAnsi"/>
        </w:rPr>
        <w:t vyd:_id="vyd:00000000000011" xml:space="preserve">согласие может быть отозвано в любой момент путем направления Оператору письменного заявления </w:t>
      </w:r>
      <w:r>
        <w:rPr>
          <w:rFonts w:cstheme="minorHAnsi"/>
        </w:rPr>
        <w:t vyd:_id="vyd:00000000000010" xml:space="preserve">по </w:t>
      </w:r>
      <w:r>
        <w:rPr>
          <w:rFonts w:cstheme="minorHAnsi"/>
        </w:rPr>
        <w:t vyd:_id="vyd:0000000000000z" xml:space="preserve">адресу электронной почты Оператора </w:t>
      </w:r>
      <w:r>
        <w:fldChar w:fldCharType="begin" vyd:_id="vyd:0000000000000t"/>
      </w:r>
      <w:r>
        <w:instrText>HYPERLINK "mailto:sml-1@mail.ru"</w:instrText>
      </w:r>
      <w:r>
        <w:fldChar w:fldCharType="separate"/>
      </w:r>
      <w:r>
        <w:rPr>
          <w:rStyle w:val="a4"/>
          <w:lang w:val="en-US"/>
        </w:rPr>
        <w:t vyd:_id="vyd:0000000000000y">sml</w:t>
      </w:r>
      <w:r>
        <w:rPr>
          <w:rStyle w:val="a4"/>
        </w:rPr>
        <w:t vyd:_id="vyd:0000000000000x">-1@</w:t>
      </w:r>
      <w:r>
        <w:rPr>
          <w:rStyle w:val="a4"/>
          <w:lang w:val="en-US"/>
        </w:rPr>
        <w:t vyd:_id="vyd:0000000000000w">mail</w:t>
      </w:r>
      <w:r>
        <w:rPr>
          <w:rStyle w:val="a4"/>
        </w:rPr>
        <w:t vyd:_id="vyd:0000000000000v">.</w:t>
      </w:r>
      <w:r>
        <w:rPr>
          <w:rStyle w:val="a4"/>
          <w:lang w:val="en-US"/>
        </w:rPr>
        <w:t vyd:_id="vyd:0000000000000u">ru</w:t>
      </w:r>
      <w:r>
        <w:fldChar w:fldCharType="end" vyd:_id="vyd:0000000000000t-end"/>
      </w:r>
      <w:r>
        <w:t vyd:_id="vyd:0000000000000s" xml:space="preserve">. </w:t>
      </w:r>
      <w:r>
        <w:rPr>
          <w:rFonts w:cstheme="minorHAnsi"/>
        </w:rPr>
        <w:t vyd:_id="vyd:0000000000000r" xml:space="preserve">Требования к содержанию заявления указаны в Политике. Оператор вправе после получения отзыва настоящего Согласия, а равно после истечения срока действия согласия продолжить обработку персональных данных в той части, в которой для ее осуществления согласие не требуется в силу применимого законодательства (п. 2 ст. 9 Федерального закона от 27.07.2006 № 152-ФЗ «О персональных данных»). </w:t>
      </w:r>
    </w:p>
    <w:p w14:paraId="472D2EAD" w14:textId="77777777" w:rsidR="00E439B4" w:rsidRDefault="00E439B4" w:rsidP="00E439B4" vyd:_id="vyd:0000000000000p">
      <w:pPr>
        <w:spacing w:after="120" w:line="240" w:lineRule="auto"/>
        <w:contextualSpacing w:val="1"/>
        <w:rPr>
          <w:rFonts w:cstheme="minorHAnsi"/>
        </w:rPr>
      </w:pPr>
    </w:p>
    <w:p w14:paraId="2B648754" w14:textId="77777777" w:rsidR="00E439B4" w:rsidRPr="00521191" w:rsidRDefault="00E439B4" w:rsidP="00E439B4" vyd:_id="vyd:0000000000000n">
      <w:pPr>
        <w:spacing w:after="120" w:line="240" w:lineRule="auto"/>
        <w:rPr>
          <w:rFonts w:cstheme="minorHAnsi"/>
          <w:sz w:val="24"/>
          <w:b w:val="1"/>
          <w:bCs w:val="1"/>
          <w:szCs w:val="24"/>
        </w:rPr>
      </w:pPr>
      <w:r>
        <w:rPr>
          <w:rFonts w:cstheme="minorHAnsi"/>
          <w:sz w:val="24"/>
          <w:b w:val="1"/>
          <w:bCs w:val="1"/>
          <w:szCs w:val="24"/>
        </w:rPr>
        <w:t vyd:_id="vyd:0000000000000o">Данные Оператора:</w:t>
      </w:r>
    </w:p>
    <w:p w14:paraId="10930CCF" w14:textId="77777777" w:rsidR="00573BBE" w:rsidRDefault="00573BBE" w:rsidP="00573BBE" vyd:_id="vyd:0000000000000d">
      <w:pPr>
        <w:spacing w:after="120" w:line="240" w:lineRule="auto"/>
        <w:contextualSpacing w:val="1"/>
        <w:rPr>
          <w:rFonts w:cstheme="minorHAnsi"/>
        </w:rPr>
      </w:pPr>
      <w:r>
        <w:rPr>
          <w:rFonts w:cstheme="minorHAnsi"/>
          <w:b w:val="1"/>
          <w:bCs w:val="1"/>
        </w:rPr>
        <w:t vyd:_id="vyd:0000000000000m" xml:space="preserve">Автономная некоммерческая организация развития коммуникативной, социокультурной и лингвистической компетенций «Культурно-досуговый разговорный клуб» «Чисто качественно говорим на </w:t>
      </w:r>
      <w:r>
        <w:rPr>
          <w:rFonts w:cstheme="minorHAnsi"/>
          <w:b w:val="1"/>
          <w:bCs w:val="1"/>
        </w:rPr>
        <w:t vyd:_id="vyd:0000000000000l">а</w:t>
      </w:r>
      <w:r>
        <w:rPr>
          <w:rFonts w:cstheme="minorHAnsi"/>
          <w:b w:val="1"/>
          <w:bCs w:val="1"/>
        </w:rPr>
        <w:t vyd:_id="vyd:0000000000000k">нглийском» (АНО «</w:t>
      </w:r>
      <w:r>
        <w:rPr>
          <w:rFonts w:cstheme="minorHAnsi"/>
          <w:b w:val="1"/>
          <w:bCs w:val="1"/>
        </w:rPr>
        <w:t vyd:_id="vyd:0000000000000j">Чикага</w:t>
      </w:r>
      <w:r>
        <w:rPr>
          <w:rFonts w:cstheme="minorHAnsi"/>
          <w:b w:val="1"/>
          <w:bCs w:val="1"/>
        </w:rPr>
        <w:t vyd:_id="vyd:0000000000000i">»)</w:t>
      </w:r>
      <w:r>
        <w:rPr>
          <w:rFonts w:cstheme="minorHAnsi"/>
          <w:b w:val="1"/>
          <w:bCs w:val="1"/>
        </w:rPr>
        <w:br vyd:_id="vyd:0000000000000h"/>
      </w:r>
      <w:r>
        <w:rPr>
          <w:rFonts w:cstheme="minorHAnsi"/>
        </w:rPr>
        <w:t vyd:_id="vyd:0000000000000g">ИНН 7804716647, КПП 780401001</w:t>
      </w:r>
      <w:r>
        <w:rPr>
          <w:rFonts w:cstheme="minorHAnsi"/>
        </w:rPr>
        <w:br vyd:_id="vyd:0000000000000f"/>
        <w:t vyd:_id="vyd:0000000000000e">ОГРН 1257800069196</w:t>
      </w:r>
    </w:p>
    <w:p w14:paraId="745F096F" w14:textId="77777777" w:rsidR="00573BBE" w:rsidRDefault="00573BBE" w:rsidP="00573BBE" vyd:_id="vyd:0000000000000b">
      <w:pPr>
        <w:spacing w:after="120" w:line="240" w:lineRule="auto"/>
        <w:contextualSpacing w:val="1"/>
        <w:rPr>
          <w:rFonts w:cstheme="minorHAnsi"/>
        </w:rPr>
      </w:pPr>
      <w:r>
        <w:rPr>
          <w:rFonts w:cstheme="minorHAnsi"/>
        </w:rPr>
        <w:t vyd:_id="vyd:0000000000000c">+7 (911) 993 05 32, +7 (911) 271 55 79</w:t>
      </w:r>
    </w:p>
    <w:p w14:paraId="7CF9D5EA" w14:textId="77777777" w:rsidR="00573BBE" w:rsidRPr="00A00866" w:rsidRDefault="00573BBE" w:rsidP="00573BBE" vyd:_id="vyd:00000000000007">
      <w:pPr>
        <w:spacing w:after="120" w:line="240" w:lineRule="auto"/>
        <w:contextualSpacing w:val="1"/>
        <w:rPr>
          <w:rFonts w:cstheme="minorHAnsi"/>
          <w:lang w:val="en-US"/>
        </w:rPr>
      </w:pPr>
      <w:r>
        <w:fldChar w:fldCharType="begin" vyd:_id="vyd:00000000000009"/>
      </w:r>
      <w:r>
        <w:instrText>HYPERLINK "mailto:sml-1@mail.ru"</w:instrText>
      </w:r>
      <w:r>
        <w:fldChar w:fldCharType="separate"/>
      </w:r>
      <w:r>
        <w:rPr>
          <w:rStyle w:val="a4"/>
          <w:rFonts w:cstheme="minorHAnsi"/>
          <w:lang w:val="en-US"/>
        </w:rPr>
        <w:t vyd:_id="vyd:0000000000000a">sml-1@mail.ru</w:t>
      </w:r>
      <w:r>
        <w:fldChar w:fldCharType="end" vyd:_id="vyd:00000000000009-end"/>
      </w:r>
      <w:r>
        <w:rPr>
          <w:rFonts w:cstheme="minorHAnsi"/>
          <w:lang w:val="en-US"/>
        </w:rPr>
        <w:t vyd:_id="vyd:00000000000008" xml:space="preserve"> </w:t>
      </w:r>
    </w:p>
    <w:p w14:paraId="6D4DC0A7" w14:textId="77777777" w:rsidR="00E439B4" w:rsidRPr="002455ED" w:rsidRDefault="00E439B4" w:rsidP="00E439B4" vyd:_id="vyd:00000000000006">
      <w:pPr>
        <w:spacing w:after="120" w:line="240" w:lineRule="auto"/>
        <w:contextualSpacing w:val="1"/>
        <w:rPr>
          <w:rFonts w:cstheme="minorHAnsi"/>
          <w:color w:val="000000"/>
          <w:shd w:val="clear" w:color="auto" w:fill="FFFFFF"/>
        </w:rPr>
      </w:pPr>
    </w:p>
    <w:p w14:paraId="5360CCF5" w14:textId="77777777" w:rsidR="00E439B4" w:rsidRDefault="00E439B4" w:rsidP="00B13CA1" vyd:_id="vyd:00000000000005">
      <w:pPr>
        <w:spacing w:after="120" w:line="240" w:lineRule="auto"/>
        <w:contextualSpacing w:val="1"/>
        <w:rPr>
          <w:rFonts w:cstheme="minorHAnsi"/>
          <w:bCs w:val="1"/>
        </w:rPr>
      </w:pPr>
    </w:p>
    <w:p w14:paraId="19B3779E" w14:textId="77777777" w:rsidR="00B13CA1" w:rsidRDefault="00B13CA1" w:rsidP="00B13CA1" vyd:_id="vyd:00000000000004">
      <w:pPr>
        <w:spacing w:after="120" w:line="240" w:lineRule="auto"/>
        <w:contextualSpacing w:val="1"/>
        <w:rPr>
          <w:rFonts w:cstheme="minorHAnsi"/>
          <w:bCs w:val="1"/>
        </w:rPr>
      </w:pPr>
    </w:p>
    <w:p w14:paraId="61B1A701" w14:textId="1E776C99" w:rsidR="00A079AD" w:rsidRPr="002455ED" w:rsidRDefault="00A079AD" w:rsidP="00D9774B" vyd:_id="vyd:00000000000003">
      <w:pPr>
        <w:spacing w:after="120" w:line="240" w:lineRule="auto"/>
        <w:contextualSpacing w:val="1"/>
        <w:rPr>
          <w:rFonts w:cstheme="minorHAnsi"/>
          <w:color w:val="000000"/>
          <w:shd w:val="clear" w:color="auto" w:fill="FFFFFF"/>
        </w:rPr>
      </w:pPr>
    </w:p>
    <w:sectPr vyd:_id="vyd:00000000000002" w:rsidR="00A079AD" w:rsidRPr="002455ED" w:rsidSect="004E3846">
      <w:type w:val="nextPage"/>
      <w:pgSz w:w="11906" w:h="16838" w:orient="portrait"/>
      <w:pgMar w:top="709" w:right="566" w:bottom="568" w:left="1418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mc:Ignorable="w14 w15 w16se w16cid w16 w16cex w16sdtdh unk1 unk2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6cid="http://schemas.microsoft.com/office/word/2016/wordml/cid" xmlns:w15="http://schemas.microsoft.com/office/word/2012/wordml">
  <w:abstractNum w15:restartNumberingAfterBreak="0" w:abstractNumId="0">
    <w:nsid w:val="22D0351C"/>
    <w:multiLevelType w:val="multilevel"/>
    <w:tmpl w:val="FC7CDC8C"/>
    <w:lvl w:ilvl="0">
      <w:start w:val="1"/>
      <w:numFmt w:val="decimal"/>
      <w:lvlText w:val="%1."/>
      <w:lvlJc w:val="start"/>
      <w:pPr>
        <w:ind w:start="360" w:hanging="360"/>
      </w:pPr>
      <w:rPr>
        <w:b w:val="1"/>
      </w:rPr>
    </w:lvl>
    <w:lvl w:ilvl="1">
      <w:start w:val="1"/>
      <w:numFmt w:val="decimal"/>
      <w:lvlText w:val="%1.%2."/>
      <w:lvlJc w:val="start"/>
      <w:pPr>
        <w:ind w:start="792" w:hanging="432"/>
      </w:pPr>
      <w:rPr>
        <w:b w:val="1"/>
      </w:rPr>
    </w:lvl>
    <w:lvl w:ilvl="2">
      <w:start w:val="1"/>
      <w:numFmt w:val="bullet"/>
      <w:lvlText w:val="-"/>
      <w:lvlJc w:val="start"/>
      <w:pPr>
        <w:ind w:start="1224" w:hanging="504"/>
      </w:pPr>
      <w:rPr>
        <w:rFonts w:hint="default" w:ascii="Courier New" w:hAnsi="Courier New"/>
      </w:rPr>
    </w:lvl>
    <w:lvl w:ilvl="3">
      <w:start w:val="1"/>
      <w:numFmt w:val="bullet"/>
      <w:lvlText w:val=""/>
      <w:lvlJc w:val="start"/>
      <w:pPr>
        <w:ind w:start="1728" w:hanging="648"/>
      </w:pPr>
      <w:rPr>
        <w:rFonts w:hint="default" w:ascii="Wingdings" w:hAnsi="Wingdings"/>
      </w:rPr>
    </w:lvl>
    <w:lvl w:ilvl="4">
      <w:start w:val="1"/>
      <w:numFmt w:val="decimal"/>
      <w:lvlText w:val="%1.%2.%3.%4.%5."/>
      <w:lvlJc w:val="start"/>
      <w:pPr>
        <w:ind w:start="2232" w:hanging="792"/>
      </w:pPr>
    </w:lvl>
    <w:lvl w:ilvl="5">
      <w:start w:val="1"/>
      <w:numFmt w:val="decimal"/>
      <w:lvlText w:val="%1.%2.%3.%4.%5.%6."/>
      <w:lvlJc w:val="start"/>
      <w:pPr>
        <w:ind w:start="2736" w:hanging="936"/>
      </w:pPr>
    </w:lvl>
    <w:lvl w:ilvl="6">
      <w:start w:val="1"/>
      <w:numFmt w:val="decimal"/>
      <w:lvlText w:val="%1.%2.%3.%4.%5.%6.%7."/>
      <w:lvlJc w:val="start"/>
      <w:pPr>
        <w:ind w:start="3240" w:hanging="1080"/>
      </w:pPr>
    </w:lvl>
    <w:lvl w:ilvl="7">
      <w:start w:val="1"/>
      <w:numFmt w:val="decimal"/>
      <w:lvlText w:val="%1.%2.%3.%4.%5.%6.%7.%8."/>
      <w:lvlJc w:val="start"/>
      <w:pPr>
        <w:ind w:start="3744" w:hanging="1224"/>
      </w:pPr>
    </w:lvl>
    <w:lvl w:ilvl="8">
      <w:start w:val="1"/>
      <w:numFmt w:val="decimal"/>
      <w:lvlText w:val="%1.%2.%3.%4.%5.%6.%7.%8.%9."/>
      <w:lvlJc w:val="start"/>
      <w:pPr>
        <w:ind w:start="4320" w:hanging="1440"/>
      </w:pPr>
    </w:lvl>
  </w:abstractNum>
  <w:abstractNum w15:restartNumberingAfterBreak="0" w:abstractNumId="1">
    <w:nsid w:val="77C34F63"/>
    <w:multiLevelType w:val="hybridMultilevel"/>
    <w:tmpl w:val="A5567BE6"/>
    <w:lvl w:tplc="04190005" w:ilvl="0">
      <w:start w:val="1"/>
      <w:numFmt w:val="bullet"/>
      <w:lvlText w:val=""/>
      <w:lvlJc w:val="start"/>
      <w:pPr>
        <w:ind w:start="720" w:hanging="360"/>
      </w:pPr>
      <w:rPr>
        <w:rFonts w:hint="default" w:ascii="Wingdings" w:hAnsi="Wingdings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num w16cid:durableId="1392533421" w:numId="1">
    <w:abstractNumId w:val="1"/>
  </w:num>
  <w:num w16cid:durableId="642543093" w:numId="2">
    <w:abstractNumId w:val="0"/>
  </w:num>
</w:numbering>
</file>

<file path=word/settings.xml><?xml version="1.0" encoding="utf-8"?>
<w:settings xmlns:w15="http://schemas.microsoft.com/office/word/2012/wordml" xmlns:w="http://schemas.openxmlformats.org/wordprocessingml/2006/main" xmlns:v="urn:schemas-microsoft-com:vml" xmlns:o="urn:schemas-microsoft-com:office:office" xmlns:m="http://schemas.openxmlformats.org/officeDocument/2006/math" xmlns:w14="http://schemas.microsoft.com/office/word/2010/wordml">
  <w14:docId w14:val="6C4A319A"/>
  <w15:chartTrackingRefBased/>
  <w15:docId w15:val="{37B676C2-9E3F-44A4-9A15-CB6F663619AA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BE"/>
    <w:rsid w:val="000057D9"/>
    <w:rsid w:val="00011FD7"/>
    <w:rsid w:val="00026BFD"/>
    <w:rsid w:val="000423F6"/>
    <w:rsid w:val="0005077E"/>
    <w:rsid w:val="0008301E"/>
    <w:rsid w:val="00091667"/>
    <w:rsid w:val="000A18DA"/>
    <w:rsid w:val="000D026E"/>
    <w:rsid w:val="000E5054"/>
    <w:rsid w:val="000F114C"/>
    <w:rsid w:val="000F2284"/>
    <w:rsid w:val="000F4937"/>
    <w:rsid w:val="00101C1D"/>
    <w:rsid w:val="00122DF3"/>
    <w:rsid w:val="001275BF"/>
    <w:rsid w:val="001474F3"/>
    <w:rsid w:val="00147F32"/>
    <w:rsid w:val="00187543"/>
    <w:rsid w:val="00191B94"/>
    <w:rsid w:val="001A181F"/>
    <w:rsid w:val="001A2141"/>
    <w:rsid w:val="001A3061"/>
    <w:rsid w:val="001D60B7"/>
    <w:rsid w:val="001E07FB"/>
    <w:rsid w:val="00205D31"/>
    <w:rsid w:val="002202E5"/>
    <w:rsid w:val="0022420A"/>
    <w:rsid w:val="00226257"/>
    <w:rsid w:val="00235F26"/>
    <w:rsid w:val="00244935"/>
    <w:rsid w:val="002455ED"/>
    <w:rsid w:val="0025221E"/>
    <w:rsid w:val="00256992"/>
    <w:rsid w:val="002671D8"/>
    <w:rsid w:val="002721E1"/>
    <w:rsid w:val="002A25B2"/>
    <w:rsid w:val="002A2E85"/>
    <w:rsid w:val="002D1A1D"/>
    <w:rsid w:val="002E4C0A"/>
    <w:rsid w:val="002E4F52"/>
    <w:rsid w:val="002E7A50"/>
    <w:rsid w:val="00320FAA"/>
    <w:rsid w:val="003363B9"/>
    <w:rsid w:val="00352EA0"/>
    <w:rsid w:val="00353E58"/>
    <w:rsid w:val="003624BB"/>
    <w:rsid w:val="00363A57"/>
    <w:rsid w:val="00376E26"/>
    <w:rsid w:val="00377C41"/>
    <w:rsid w:val="003A4641"/>
    <w:rsid w:val="003A6EF8"/>
    <w:rsid w:val="003B471E"/>
    <w:rsid w:val="003F2F81"/>
    <w:rsid w:val="00412361"/>
    <w:rsid w:val="00437509"/>
    <w:rsid w:val="00445A99"/>
    <w:rsid w:val="00460238"/>
    <w:rsid w:val="0047363C"/>
    <w:rsid w:val="00480A5B"/>
    <w:rsid w:val="004816A3"/>
    <w:rsid w:val="004A4FDD"/>
    <w:rsid w:val="004B25D1"/>
    <w:rsid w:val="004B5F72"/>
    <w:rsid w:val="004B60A9"/>
    <w:rsid w:val="004E3846"/>
    <w:rsid w:val="004F5C7B"/>
    <w:rsid w:val="004F6143"/>
    <w:rsid w:val="005001FA"/>
    <w:rsid w:val="0050030B"/>
    <w:rsid w:val="00573BBE"/>
    <w:rsid w:val="00574B61"/>
    <w:rsid w:val="005A3CC5"/>
    <w:rsid w:val="005B2B17"/>
    <w:rsid w:val="005C7960"/>
    <w:rsid w:val="00600A02"/>
    <w:rsid w:val="0061419E"/>
    <w:rsid w:val="0063217B"/>
    <w:rsid w:val="006350DF"/>
    <w:rsid w:val="00645C7D"/>
    <w:rsid w:val="00661665"/>
    <w:rsid w:val="00666138"/>
    <w:rsid w:val="006778C1"/>
    <w:rsid w:val="0068476E"/>
    <w:rsid w:val="006A4645"/>
    <w:rsid w:val="006F471D"/>
    <w:rsid w:val="006F5AB8"/>
    <w:rsid w:val="007366B1"/>
    <w:rsid w:val="0074219A"/>
    <w:rsid w:val="00745F5C"/>
    <w:rsid w:val="0075570B"/>
    <w:rsid w:val="00790885"/>
    <w:rsid w:val="007A0B7D"/>
    <w:rsid w:val="007A71C6"/>
    <w:rsid w:val="007E6C98"/>
    <w:rsid w:val="00835A56"/>
    <w:rsid w:val="00845787"/>
    <w:rsid w:val="008467B9"/>
    <w:rsid w:val="0085693A"/>
    <w:rsid w:val="008819E6"/>
    <w:rsid w:val="00893FB5"/>
    <w:rsid w:val="008C313D"/>
    <w:rsid w:val="008D6ADF"/>
    <w:rsid w:val="008D70BE"/>
    <w:rsid w:val="00923DA7"/>
    <w:rsid w:val="0092641E"/>
    <w:rsid w:val="0092689B"/>
    <w:rsid w:val="0096458D"/>
    <w:rsid w:val="009664CD"/>
    <w:rsid w:val="00982722"/>
    <w:rsid w:val="009907F4"/>
    <w:rsid w:val="009953E0"/>
    <w:rsid w:val="009B448C"/>
    <w:rsid w:val="009D1C39"/>
    <w:rsid w:val="009E1519"/>
    <w:rsid w:val="009F3767"/>
    <w:rsid w:val="009F474F"/>
    <w:rsid w:val="00A0550A"/>
    <w:rsid w:val="00A079AD"/>
    <w:rsid w:val="00A442B9"/>
    <w:rsid w:val="00A454D1"/>
    <w:rsid w:val="00A56847"/>
    <w:rsid w:val="00A57CC1"/>
    <w:rsid w:val="00A72E1F"/>
    <w:rsid w:val="00A83C25"/>
    <w:rsid w:val="00AA479B"/>
    <w:rsid w:val="00B07155"/>
    <w:rsid w:val="00B13CA1"/>
    <w:rsid w:val="00B1446E"/>
    <w:rsid w:val="00B24340"/>
    <w:rsid w:val="00B2445E"/>
    <w:rsid w:val="00B36E5B"/>
    <w:rsid w:val="00B50D60"/>
    <w:rsid w:val="00B52A8A"/>
    <w:rsid w:val="00B65E03"/>
    <w:rsid w:val="00B70735"/>
    <w:rsid w:val="00B74647"/>
    <w:rsid w:val="00B875BD"/>
    <w:rsid w:val="00B9618D"/>
    <w:rsid w:val="00BA1207"/>
    <w:rsid w:val="00BB6983"/>
    <w:rsid w:val="00BD27CE"/>
    <w:rsid w:val="00BD4463"/>
    <w:rsid w:val="00BE0B6F"/>
    <w:rsid w:val="00BE3A87"/>
    <w:rsid w:val="00BE3AA8"/>
    <w:rsid w:val="00BF35E2"/>
    <w:rsid w:val="00BF61E0"/>
    <w:rsid w:val="00C04752"/>
    <w:rsid w:val="00C14901"/>
    <w:rsid w:val="00C406DE"/>
    <w:rsid w:val="00C436D1"/>
    <w:rsid w:val="00C446DC"/>
    <w:rsid w:val="00C73D02"/>
    <w:rsid w:val="00C7429E"/>
    <w:rsid w:val="00C855DB"/>
    <w:rsid w:val="00CB355F"/>
    <w:rsid w:val="00CC1A4E"/>
    <w:rsid w:val="00CE5459"/>
    <w:rsid w:val="00D02DC5"/>
    <w:rsid w:val="00D0395A"/>
    <w:rsid w:val="00D15C7A"/>
    <w:rsid w:val="00D17BBC"/>
    <w:rsid w:val="00D4281C"/>
    <w:rsid w:val="00D60439"/>
    <w:rsid w:val="00D616D2"/>
    <w:rsid w:val="00D65130"/>
    <w:rsid w:val="00D9774B"/>
    <w:rsid w:val="00DB283D"/>
    <w:rsid w:val="00DD6C71"/>
    <w:rsid w:val="00E261C7"/>
    <w:rsid w:val="00E439B4"/>
    <w:rsid w:val="00E62E1F"/>
    <w:rsid w:val="00E65892"/>
    <w:rsid w:val="00E7558C"/>
    <w:rsid w:val="00E805EB"/>
    <w:rsid w:val="00E87BD8"/>
    <w:rsid w:val="00E9746C"/>
    <w:rsid w:val="00EB2990"/>
    <w:rsid w:val="00EC6EDC"/>
    <w:rsid w:val="00EE2202"/>
    <w:rsid w:val="00F00E37"/>
    <w:rsid w:val="00F160C7"/>
    <w:rsid w:val="00F231DF"/>
    <w:rsid w:val="00F37419"/>
    <w:rsid w:val="00F47D98"/>
    <w:rsid w:val="00F8169D"/>
    <w:rsid w:val="00F924AE"/>
    <w:rsid w:val="00F93EE0"/>
    <w:rsid w:val="00FA4920"/>
    <w:rsid w:val="00FB41EA"/>
    <w:rsid w:val="00FC7950"/>
    <w:rsid w:val="00FE43B2"/>
    <w:rsid w:val="00FE7A52"/>
    <w:rsid w:val="00FF6ADD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0" w:customStyle="1">
    <w:name w:val="Hyperlink.0"/>
    <w:basedOn w:val="a0"/>
    <w:rsid w:val="003624BB"/>
    <w:rPr>
      <w:rFonts w:ascii="Calibri" w:hAnsi="Calibri" w:eastAsia="Calibri" w:cs="Calibri"/>
      <w:sz w:val="22"/>
      <w:color w:val="0563C1"/>
      <w:u w:val="single" w:color="0563C1"/>
      <w:lang w:val="en-US"/>
      <w:outline w:val="0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0423F6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0423F6"/>
    <w:pPr>
      <w:ind w:start="720"/>
      <w:contextualSpacing w:val="1"/>
    </w:pPr>
  </w:style>
  <w:style w:type="character" w:styleId="a4">
    <w:name w:val="Hyperlink"/>
    <w:basedOn w:val="a0"/>
    <w:uiPriority w:val="99"/>
    <w:unhideWhenUsed w:val="1"/>
    <w:rsid w:val="000423F6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 w:val="1"/>
    <w:unhideWhenUsed w:val="1"/>
    <w:rsid w:val="00C855DB"/>
    <w:rPr>
      <w:sz w:val="16"/>
      <w:szCs w:val="16"/>
    </w:rPr>
  </w:style>
  <w:style w:type="paragraph" w:styleId="a6">
    <w:name w:val="annotation text"/>
    <w:basedOn w:val="a"/>
    <w:link w:val="a7"/>
    <w:uiPriority w:val="99"/>
    <w:semiHidden w:val="1"/>
    <w:unhideWhenUsed w:val="1"/>
    <w:rsid w:val="00C855DB"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semiHidden w:val="1"/>
    <w:rsid w:val="00C855D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 w:val="1"/>
    <w:unhideWhenUsed w:val="1"/>
    <w:rsid w:val="00C855DB"/>
    <w:rPr>
      <w:b w:val="1"/>
      <w:bCs w:val="1"/>
    </w:rPr>
  </w:style>
  <w:style w:type="character" w:styleId="a9" w:customStyle="1">
    <w:name w:val="Тема примечания Знак"/>
    <w:basedOn w:val="a7"/>
    <w:link w:val="a8"/>
    <w:uiPriority w:val="99"/>
    <w:semiHidden w:val="1"/>
    <w:rsid w:val="00C855DB"/>
    <w:rPr>
      <w:sz w:val="20"/>
      <w:b w:val="1"/>
      <w:bCs w:val="1"/>
      <w:szCs w:val="20"/>
    </w:rPr>
  </w:style>
  <w:style w:type="paragraph" w:styleId="aa">
    <w:name w:val="Balloon Text"/>
    <w:basedOn w:val="a"/>
    <w:link w:val="ab"/>
    <w:uiPriority w:val="99"/>
    <w:semiHidden w:val="1"/>
    <w:unhideWhenUsed w:val="1"/>
    <w:rsid w:val="00C85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 w:customStyle="1">
    <w:name w:val="Текст выноски Знак"/>
    <w:basedOn w:val="a0"/>
    <w:link w:val="aa"/>
    <w:uiPriority w:val="99"/>
    <w:semiHidden w:val="1"/>
    <w:rsid w:val="00C855DB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 w:val="1"/>
    <w:unhideWhenUsed w:val="1"/>
    <w:rsid w:val="009F3767"/>
    <w:rPr>
      <w:color w:val="605E5C"/>
      <w:shd w:val="clear" w:color="auto" w:fill="E1DFDD"/>
    </w:rPr>
  </w:style>
  <w:style w:type="paragraph" w:styleId="ad">
    <w:name w:val="Revision"/>
    <w:hidden w:val="1"/>
    <w:uiPriority w:val="99"/>
    <w:semiHidden w:val="1"/>
    <w:rsid w:val="003363B9"/>
    <w:pPr>
      <w:spacing w:after="0" w:line="240" w:lineRule="auto"/>
    </w:pPr>
  </w:style>
  <w:style w:type="character" w:styleId="ae">
    <w:name w:val="FollowedHyperlink"/>
    <w:basedOn w:val="a0"/>
    <w:uiPriority w:val="99"/>
    <w:semiHidden w:val="1"/>
    <w:unhideWhenUsed w:val="1"/>
    <w:rsid w:val="00573BBE"/>
    <w:rPr>
      <w:color w:val="954F72" w:themeColor="followedHyperlink"/>
      <w:u w:val="single"/>
    </w:rPr>
  </w:style>
</w:styles>
</file>

<file path=word/webSettings.xml><?xml version="1.0" encoding="utf-8"?>
<w:webSettings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mailto:sml-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lda.ru/ru/d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caga.ru/soglasie-na-obrabotku-personalnyix-dannyix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icaga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l-1@mail.ru" TargetMode="Externa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50</ep:TotalTime>
  <ep:Pages>2</ep:Pages>
  <ep:Words>620</ep:Words>
  <ep:Characters>3538</ep:Characters>
  <ep:Application>Microsoft Office Word</ep:Application>
  <ep:DocSecurity>0</ep:DocSecurity>
  <ep:Lines>29</ep:Lines>
  <ep:Paragraphs>8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4150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Анастасия Васильева</dc:creator>
  <cp:keywords/>
  <dc:description/>
  <cp:lastModifiedBy>Катрин Дхаир</cp:lastModifiedBy>
  <cp:revision>16</cp:revision>
  <dcterms:created xsi:type="dcterms:W3CDTF">2025-07-08T09:57:00Z</dcterms:created>
  <dcterms:modified xsi:type="dcterms:W3CDTF">2025-12-03T18:44:00Z</dcterms:modified>
</cp:coreProperties>
</file>